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AA" w:rsidRDefault="002908E0" w:rsidP="00C003AA">
      <w:pPr>
        <w:jc w:val="center"/>
        <w:rPr>
          <w:b/>
        </w:rPr>
      </w:pPr>
      <w:bookmarkStart w:id="0" w:name="_GoBack"/>
      <w:bookmarkEnd w:id="0"/>
      <w:r>
        <w:rPr>
          <w:b/>
        </w:rPr>
        <w:t>AGENCY ADMINISTRATORS INTENT</w:t>
      </w:r>
    </w:p>
    <w:p w:rsidR="002908E0" w:rsidRDefault="002908E0" w:rsidP="00C003AA">
      <w:pPr>
        <w:jc w:val="center"/>
        <w:rPr>
          <w:b/>
        </w:rPr>
      </w:pPr>
      <w:r>
        <w:rPr>
          <w:b/>
        </w:rPr>
        <w:t>For</w:t>
      </w:r>
    </w:p>
    <w:p w:rsidR="002908E0" w:rsidRDefault="002908E0" w:rsidP="00C003AA">
      <w:pPr>
        <w:jc w:val="center"/>
        <w:rPr>
          <w:b/>
        </w:rPr>
      </w:pPr>
      <w:r>
        <w:rPr>
          <w:b/>
        </w:rPr>
        <w:t>XXXXXX Incident</w:t>
      </w:r>
    </w:p>
    <w:p w:rsidR="00C003AA" w:rsidRDefault="00C003AA" w:rsidP="00C003AA">
      <w:pPr>
        <w:jc w:val="both"/>
        <w:rPr>
          <w:b/>
        </w:rPr>
      </w:pPr>
    </w:p>
    <w:p w:rsidR="00D90C4A" w:rsidRDefault="00D90C4A" w:rsidP="00D90C4A">
      <w:pPr>
        <w:jc w:val="both"/>
        <w:rPr>
          <w:b/>
        </w:rPr>
      </w:pPr>
      <w:r>
        <w:rPr>
          <w:b/>
        </w:rPr>
        <w:t>OBJECTIVES</w:t>
      </w:r>
    </w:p>
    <w:p w:rsidR="00D90C4A" w:rsidRDefault="00D90C4A" w:rsidP="00D90C4A">
      <w:pPr>
        <w:jc w:val="both"/>
        <w:rPr>
          <w:b/>
        </w:rPr>
      </w:pPr>
    </w:p>
    <w:p w:rsidR="00D90C4A" w:rsidRDefault="00D90C4A" w:rsidP="00D90C4A">
      <w:pPr>
        <w:numPr>
          <w:ilvl w:val="0"/>
          <w:numId w:val="2"/>
        </w:numPr>
        <w:jc w:val="both"/>
      </w:pPr>
      <w:r>
        <w:t>Objectives will be specific and measurable to evaluate team’s and AA’s success and/or failure, and their ability to make the necessary adjustments in a timely manner.</w:t>
      </w:r>
    </w:p>
    <w:p w:rsidR="00D90C4A" w:rsidRDefault="002908E0" w:rsidP="00D90C4A">
      <w:pPr>
        <w:numPr>
          <w:ilvl w:val="0"/>
          <w:numId w:val="2"/>
        </w:numPr>
        <w:jc w:val="both"/>
      </w:pPr>
      <w:r>
        <w:t>Prioritize if necessary.</w:t>
      </w:r>
    </w:p>
    <w:p w:rsidR="005E4660" w:rsidRDefault="002A4B80" w:rsidP="005E4660">
      <w:pPr>
        <w:numPr>
          <w:ilvl w:val="0"/>
          <w:numId w:val="2"/>
        </w:numPr>
        <w:jc w:val="both"/>
      </w:pPr>
      <w:r>
        <w:t>Identity decision document.</w:t>
      </w:r>
    </w:p>
    <w:p w:rsidR="002908E0" w:rsidRDefault="002908E0" w:rsidP="002908E0">
      <w:pPr>
        <w:ind w:left="360"/>
        <w:jc w:val="both"/>
      </w:pPr>
    </w:p>
    <w:p w:rsidR="00D90C4A" w:rsidRDefault="00D90C4A" w:rsidP="00D90C4A">
      <w:pPr>
        <w:jc w:val="both"/>
      </w:pPr>
    </w:p>
    <w:p w:rsidR="002908E0" w:rsidRDefault="002908E0" w:rsidP="00D90C4A">
      <w:pPr>
        <w:jc w:val="both"/>
        <w:rPr>
          <w:b/>
        </w:rPr>
      </w:pPr>
      <w:r>
        <w:rPr>
          <w:b/>
        </w:rPr>
        <w:t>EXPECTATIONS</w:t>
      </w:r>
    </w:p>
    <w:p w:rsidR="002A4B80" w:rsidRDefault="002A4B80" w:rsidP="00D90C4A">
      <w:pPr>
        <w:jc w:val="both"/>
        <w:rPr>
          <w:b/>
        </w:rPr>
      </w:pPr>
    </w:p>
    <w:p w:rsidR="002908E0" w:rsidRDefault="002908E0" w:rsidP="00D90C4A">
      <w:pPr>
        <w:jc w:val="both"/>
      </w:pPr>
      <w:r>
        <w:t>Incorporation of affected jurisdictional agencies.</w:t>
      </w:r>
    </w:p>
    <w:p w:rsidR="002908E0" w:rsidRDefault="002908E0" w:rsidP="00D90C4A">
      <w:pPr>
        <w:jc w:val="both"/>
      </w:pPr>
      <w:r>
        <w:t>Daily AA contact schedule and method.</w:t>
      </w:r>
    </w:p>
    <w:p w:rsidR="002908E0" w:rsidRDefault="002A4B80" w:rsidP="00D90C4A">
      <w:pPr>
        <w:jc w:val="both"/>
      </w:pPr>
      <w:r>
        <w:t>IA Responsibilities</w:t>
      </w:r>
    </w:p>
    <w:p w:rsidR="002A4B80" w:rsidRDefault="002A4B80" w:rsidP="00D90C4A">
      <w:pPr>
        <w:jc w:val="both"/>
      </w:pPr>
      <w:r>
        <w:t>Cost management thresholds</w:t>
      </w:r>
    </w:p>
    <w:p w:rsidR="002A4B80" w:rsidRDefault="002A4B80" w:rsidP="00D90C4A">
      <w:pPr>
        <w:jc w:val="both"/>
      </w:pPr>
      <w:r>
        <w:t>Other items of specific direction.</w:t>
      </w:r>
    </w:p>
    <w:p w:rsidR="002A4B80" w:rsidRPr="002908E0" w:rsidRDefault="002A4B80" w:rsidP="00D90C4A">
      <w:pPr>
        <w:jc w:val="both"/>
      </w:pPr>
      <w:r>
        <w:t>Information Management; internal &amp; external</w:t>
      </w:r>
    </w:p>
    <w:p w:rsidR="002908E0" w:rsidRDefault="002908E0" w:rsidP="00D90C4A">
      <w:pPr>
        <w:jc w:val="both"/>
        <w:rPr>
          <w:b/>
        </w:rPr>
      </w:pPr>
    </w:p>
    <w:p w:rsidR="00D90C4A" w:rsidRDefault="00D90C4A" w:rsidP="00D90C4A">
      <w:pPr>
        <w:jc w:val="both"/>
        <w:rPr>
          <w:b/>
        </w:rPr>
      </w:pPr>
      <w:r>
        <w:rPr>
          <w:b/>
        </w:rPr>
        <w:t>DAILY DISCUSSION POINTS</w:t>
      </w:r>
    </w:p>
    <w:p w:rsidR="00D90C4A" w:rsidRDefault="00D90C4A" w:rsidP="00D90C4A">
      <w:pPr>
        <w:jc w:val="both"/>
        <w:rPr>
          <w:b/>
        </w:rPr>
      </w:pPr>
    </w:p>
    <w:p w:rsidR="00D90C4A" w:rsidRDefault="00D90C4A" w:rsidP="00D90C4A">
      <w:pPr>
        <w:numPr>
          <w:ilvl w:val="0"/>
          <w:numId w:val="3"/>
        </w:numPr>
        <w:jc w:val="both"/>
      </w:pPr>
      <w:r>
        <w:t>Cost per day.</w:t>
      </w:r>
    </w:p>
    <w:p w:rsidR="00D90C4A" w:rsidRDefault="00F85061" w:rsidP="00D90C4A">
      <w:pPr>
        <w:numPr>
          <w:ilvl w:val="0"/>
          <w:numId w:val="3"/>
        </w:numPr>
        <w:jc w:val="both"/>
      </w:pPr>
      <w:r>
        <w:t>Operational effectiveness and efficiency based upon assigned resources.</w:t>
      </w:r>
    </w:p>
    <w:p w:rsidR="00F85061" w:rsidRDefault="00F85061" w:rsidP="00D90C4A">
      <w:pPr>
        <w:numPr>
          <w:ilvl w:val="0"/>
          <w:numId w:val="3"/>
        </w:numPr>
        <w:jc w:val="both"/>
      </w:pPr>
      <w:r>
        <w:t>Benchmarks based upon team capabilities, span-of-control, and daily progress.</w:t>
      </w:r>
    </w:p>
    <w:p w:rsidR="00F85061" w:rsidRDefault="00F85061" w:rsidP="00D90C4A">
      <w:pPr>
        <w:numPr>
          <w:ilvl w:val="0"/>
          <w:numId w:val="3"/>
        </w:numPr>
        <w:jc w:val="both"/>
      </w:pPr>
      <w:r>
        <w:t>Complexity.</w:t>
      </w:r>
    </w:p>
    <w:p w:rsidR="00F85061" w:rsidRDefault="00F85061" w:rsidP="00D90C4A">
      <w:pPr>
        <w:numPr>
          <w:ilvl w:val="0"/>
          <w:numId w:val="3"/>
        </w:numPr>
        <w:jc w:val="both"/>
      </w:pPr>
      <w:r>
        <w:t>Ramp-up versus ramp-down.</w:t>
      </w:r>
    </w:p>
    <w:p w:rsidR="00F85061" w:rsidRDefault="00F85061" w:rsidP="00D90C4A">
      <w:pPr>
        <w:numPr>
          <w:ilvl w:val="0"/>
          <w:numId w:val="3"/>
        </w:numPr>
        <w:jc w:val="both"/>
      </w:pPr>
      <w:r>
        <w:t>Contingency line expectations.</w:t>
      </w:r>
    </w:p>
    <w:p w:rsidR="00F85061" w:rsidRDefault="00F85061" w:rsidP="00D90C4A">
      <w:pPr>
        <w:numPr>
          <w:ilvl w:val="0"/>
          <w:numId w:val="3"/>
        </w:numPr>
        <w:jc w:val="both"/>
      </w:pPr>
      <w:r>
        <w:t>Final fire package.</w:t>
      </w:r>
    </w:p>
    <w:p w:rsidR="00F85061" w:rsidRDefault="00F85061" w:rsidP="00F85061">
      <w:pPr>
        <w:jc w:val="both"/>
      </w:pPr>
    </w:p>
    <w:p w:rsidR="00F85061" w:rsidRDefault="00F85061" w:rsidP="00F85061">
      <w:pPr>
        <w:jc w:val="both"/>
        <w:rPr>
          <w:b/>
        </w:rPr>
      </w:pPr>
      <w:r>
        <w:rPr>
          <w:b/>
        </w:rPr>
        <w:t>SIGNATORS</w:t>
      </w:r>
    </w:p>
    <w:p w:rsidR="00F85061" w:rsidRDefault="00F85061" w:rsidP="00F85061">
      <w:pPr>
        <w:jc w:val="both"/>
        <w:rPr>
          <w:b/>
        </w:rPr>
      </w:pPr>
    </w:p>
    <w:p w:rsidR="00F85061" w:rsidRDefault="00F85061" w:rsidP="00F85061">
      <w:pPr>
        <w:numPr>
          <w:ilvl w:val="0"/>
          <w:numId w:val="4"/>
        </w:numPr>
        <w:jc w:val="both"/>
        <w:rPr>
          <w:b/>
        </w:rPr>
      </w:pPr>
      <w:r>
        <w:t>All the participating jurisdictional agencies will sign.</w:t>
      </w:r>
    </w:p>
    <w:p w:rsidR="00F85061" w:rsidRDefault="00F85061" w:rsidP="00F85061">
      <w:pPr>
        <w:jc w:val="both"/>
        <w:rPr>
          <w:b/>
        </w:rPr>
      </w:pPr>
    </w:p>
    <w:p w:rsidR="002908E0" w:rsidRDefault="002A4B80" w:rsidP="00F85061">
      <w:pPr>
        <w:jc w:val="both"/>
        <w:rPr>
          <w:b/>
        </w:rPr>
      </w:pPr>
      <w:r>
        <w:rPr>
          <w:b/>
        </w:rPr>
        <w:t>Modifications, additions or changes in direction will be attached as addendums to this document.</w:t>
      </w:r>
    </w:p>
    <w:sectPr w:rsidR="002908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DA1"/>
    <w:multiLevelType w:val="hybridMultilevel"/>
    <w:tmpl w:val="E70C6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C1E6C"/>
    <w:multiLevelType w:val="hybridMultilevel"/>
    <w:tmpl w:val="BE288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21A45"/>
    <w:multiLevelType w:val="hybridMultilevel"/>
    <w:tmpl w:val="E126102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1DF3915"/>
    <w:multiLevelType w:val="hybridMultilevel"/>
    <w:tmpl w:val="1B2EF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AA"/>
    <w:rsid w:val="00276083"/>
    <w:rsid w:val="002908E0"/>
    <w:rsid w:val="002A4B80"/>
    <w:rsid w:val="004354F2"/>
    <w:rsid w:val="004372A2"/>
    <w:rsid w:val="005E4660"/>
    <w:rsid w:val="00A32268"/>
    <w:rsid w:val="00A92B6D"/>
    <w:rsid w:val="00AB0229"/>
    <w:rsid w:val="00C003AA"/>
    <w:rsid w:val="00D90C4A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OF AUTHORITY</vt:lpstr>
    </vt:vector>
  </TitlesOfParts>
  <Company>USDA Forest Service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AUTHORITY</dc:title>
  <dc:creator>FSDefaultUser</dc:creator>
  <cp:lastModifiedBy>USDA Forest Service</cp:lastModifiedBy>
  <cp:revision>2</cp:revision>
  <dcterms:created xsi:type="dcterms:W3CDTF">2014-06-30T22:40:00Z</dcterms:created>
  <dcterms:modified xsi:type="dcterms:W3CDTF">2014-06-30T22:40:00Z</dcterms:modified>
</cp:coreProperties>
</file>